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9A7A75A" wp14:editId="6FCC0BA6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10B" w:rsidRPr="00622A7A" w:rsidRDefault="00DF110B" w:rsidP="00DF110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DF110B" w:rsidRPr="00622A7A" w:rsidRDefault="00D95B58" w:rsidP="00DF11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 w:rsidR="00DF110B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DF110B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F110B" w:rsidRPr="00622A7A" w:rsidRDefault="00DF110B" w:rsidP="00DF1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F110B" w:rsidRPr="00622A7A" w:rsidRDefault="00DF110B" w:rsidP="00DF110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95B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3A2CE9" w:rsidRDefault="003A2CE9" w:rsidP="003A2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A2CE9" w:rsidRDefault="003A2CE9" w:rsidP="003A2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(к. н. </w:t>
      </w:r>
      <w:r w:rsidR="008735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:01:</w:t>
      </w:r>
      <w:r w:rsidR="008735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136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  <w:r w:rsidR="008735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0308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), 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 w:rsidR="008735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Малинов</w:t>
      </w:r>
      <w:r w:rsidR="00B65A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8735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, 11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 С/Т «</w:t>
      </w:r>
      <w:r w:rsidR="00B65A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</w:t>
      </w:r>
      <w:r w:rsidR="008735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ерізка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», в місті Буча,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</w:t>
      </w:r>
      <w:proofErr w:type="spellStart"/>
      <w:r w:rsidR="002D01D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Шелетецький</w:t>
      </w:r>
      <w:proofErr w:type="spellEnd"/>
      <w:r w:rsidR="002D01D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Антон Миколайович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3A2CE9" w:rsidRDefault="003A2CE9" w:rsidP="003A2C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2CE9" w:rsidRPr="00B608C6" w:rsidRDefault="003A2CE9" w:rsidP="003A2C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3724E4">
        <w:rPr>
          <w:rFonts w:ascii="Times New Roman" w:eastAsia="Calibri" w:hAnsi="Times New Roman" w:cs="Times New Roman"/>
          <w:sz w:val="24"/>
          <w:szCs w:val="24"/>
          <w:lang w:val="uk-UA"/>
        </w:rPr>
        <w:t>Шелетецького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</w:t>
      </w:r>
      <w:r w:rsidR="003724E4"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про затвердження документації із землеустрою щодо зміни цільового призначення земельної ділянки приватної власності к. н. </w:t>
      </w:r>
      <w:r w:rsidR="003724E4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3724E4">
        <w:rPr>
          <w:rFonts w:ascii="Times New Roman" w:eastAsia="Calibri" w:hAnsi="Times New Roman" w:cs="Times New Roman"/>
          <w:sz w:val="24"/>
          <w:szCs w:val="24"/>
          <w:lang w:val="uk-UA"/>
        </w:rPr>
        <w:t>136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3724E4">
        <w:rPr>
          <w:rFonts w:ascii="Times New Roman" w:eastAsia="Calibri" w:hAnsi="Times New Roman" w:cs="Times New Roman"/>
          <w:sz w:val="24"/>
          <w:szCs w:val="24"/>
          <w:lang w:val="uk-UA"/>
        </w:rPr>
        <w:t>0308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земель 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площею 0,</w:t>
      </w:r>
      <w:r w:rsidR="003724E4">
        <w:rPr>
          <w:rFonts w:ascii="Times New Roman" w:hAnsi="Times New Roman" w:cs="Times New Roman"/>
          <w:sz w:val="24"/>
          <w:szCs w:val="24"/>
          <w:lang w:val="uk-UA"/>
        </w:rPr>
        <w:t>0590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що розташована по вул. </w:t>
      </w:r>
      <w:r w:rsidR="00B65A7B">
        <w:rPr>
          <w:rFonts w:ascii="Times New Roman" w:hAnsi="Times New Roman" w:cs="Times New Roman"/>
          <w:sz w:val="24"/>
          <w:szCs w:val="24"/>
          <w:lang w:val="uk-UA"/>
        </w:rPr>
        <w:t>Малинова, 11</w:t>
      </w:r>
      <w:r>
        <w:rPr>
          <w:rFonts w:ascii="Times New Roman" w:hAnsi="Times New Roman" w:cs="Times New Roman"/>
          <w:sz w:val="24"/>
          <w:szCs w:val="24"/>
          <w:lang w:val="uk-UA"/>
        </w:rPr>
        <w:t>, С/Т «</w:t>
      </w:r>
      <w:r w:rsidR="00B65A7B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sz w:val="24"/>
          <w:szCs w:val="24"/>
          <w:lang w:val="uk-UA"/>
        </w:rPr>
        <w:t>»,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 витяг з містобудівної документації від </w:t>
      </w:r>
      <w:r w:rsidR="00B65A7B">
        <w:rPr>
          <w:rFonts w:ascii="Times New Roman" w:eastAsia="Calibri" w:hAnsi="Times New Roman" w:cs="Times New Roman"/>
          <w:sz w:val="24"/>
          <w:szCs w:val="24"/>
          <w:lang w:val="uk-UA"/>
        </w:rPr>
        <w:t>09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.1</w:t>
      </w:r>
      <w:r w:rsidR="00B65A7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.2023,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A2CE9" w:rsidRDefault="003A2CE9" w:rsidP="003A2CE9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 н. </w:t>
      </w:r>
      <w:r w:rsidR="0049228C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0A34DB">
        <w:rPr>
          <w:rFonts w:ascii="Times New Roman" w:eastAsia="Calibri" w:hAnsi="Times New Roman" w:cs="Times New Roman"/>
          <w:sz w:val="24"/>
          <w:szCs w:val="24"/>
          <w:lang w:val="uk-UA"/>
        </w:rPr>
        <w:t>136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0A34DB">
        <w:rPr>
          <w:rFonts w:ascii="Times New Roman" w:eastAsia="Calibri" w:hAnsi="Times New Roman" w:cs="Times New Roman"/>
          <w:sz w:val="24"/>
          <w:szCs w:val="24"/>
          <w:lang w:val="uk-UA"/>
        </w:rPr>
        <w:t>0308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</w:t>
      </w:r>
      <w:r w:rsidR="000A34DB">
        <w:rPr>
          <w:rFonts w:ascii="Times New Roman" w:hAnsi="Times New Roman" w:cs="Times New Roman"/>
          <w:sz w:val="24"/>
          <w:szCs w:val="24"/>
          <w:lang w:val="uk-UA"/>
        </w:rPr>
        <w:t>Малинова, 11</w:t>
      </w:r>
      <w:r>
        <w:rPr>
          <w:rFonts w:ascii="Times New Roman" w:hAnsi="Times New Roman" w:cs="Times New Roman"/>
          <w:sz w:val="24"/>
          <w:szCs w:val="24"/>
          <w:lang w:val="uk-UA"/>
        </w:rPr>
        <w:t>, С/Т «</w:t>
      </w:r>
      <w:r w:rsidR="000A34DB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sz w:val="24"/>
          <w:szCs w:val="24"/>
          <w:lang w:val="uk-UA"/>
        </w:rPr>
        <w:t>», в місті Буча.</w:t>
      </w:r>
    </w:p>
    <w:p w:rsidR="003A2CE9" w:rsidRDefault="003A2CE9" w:rsidP="003A2CE9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 площею 0,</w:t>
      </w:r>
      <w:r w:rsidR="008600C5">
        <w:rPr>
          <w:rFonts w:ascii="Times New Roman" w:hAnsi="Times New Roman" w:cs="Times New Roman"/>
          <w:sz w:val="24"/>
          <w:szCs w:val="24"/>
          <w:lang w:val="uk-UA"/>
        </w:rPr>
        <w:t>0590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н. </w:t>
      </w:r>
      <w:r w:rsidR="000A34DB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49228C">
        <w:rPr>
          <w:rFonts w:ascii="Times New Roman" w:eastAsia="Calibri" w:hAnsi="Times New Roman" w:cs="Times New Roman"/>
          <w:sz w:val="24"/>
          <w:szCs w:val="24"/>
          <w:lang w:val="uk-UA"/>
        </w:rPr>
        <w:t>136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49228C">
        <w:rPr>
          <w:rFonts w:ascii="Times New Roman" w:eastAsia="Calibri" w:hAnsi="Times New Roman" w:cs="Times New Roman"/>
          <w:sz w:val="24"/>
          <w:szCs w:val="24"/>
          <w:lang w:val="uk-UA"/>
        </w:rPr>
        <w:t>0308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49228C">
        <w:rPr>
          <w:rFonts w:ascii="Times New Roman" w:hAnsi="Times New Roman" w:cs="Times New Roman"/>
          <w:sz w:val="24"/>
          <w:szCs w:val="24"/>
          <w:lang w:val="uk-UA"/>
        </w:rPr>
        <w:t>Малинова, 11</w:t>
      </w:r>
      <w:r>
        <w:rPr>
          <w:rFonts w:ascii="Times New Roman" w:hAnsi="Times New Roman" w:cs="Times New Roman"/>
          <w:sz w:val="24"/>
          <w:szCs w:val="24"/>
          <w:lang w:val="uk-UA"/>
        </w:rPr>
        <w:t>, С/Т «</w:t>
      </w:r>
      <w:r w:rsidR="0049228C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sz w:val="24"/>
          <w:szCs w:val="24"/>
          <w:lang w:val="uk-UA"/>
        </w:rPr>
        <w:t>»,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(КВЦПЗ 01.06) -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(код КВЦПЗ  02.01) - 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8F33FA">
        <w:rPr>
          <w:rFonts w:ascii="Times New Roman" w:hAnsi="Times New Roman" w:cs="Times New Roman"/>
          <w:sz w:val="24"/>
          <w:szCs w:val="24"/>
          <w:lang w:val="uk-UA"/>
        </w:rPr>
        <w:t>Шелетецький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А.</w:t>
      </w:r>
      <w:r w:rsidR="008F33FA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A2CE9" w:rsidRDefault="003A2CE9" w:rsidP="003A2CE9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3A2CE9" w:rsidRDefault="003A2CE9" w:rsidP="003A2CE9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3A2CE9" w:rsidRDefault="003A2CE9" w:rsidP="003A2CE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3A2CE9" w:rsidRDefault="003A2CE9" w:rsidP="003A2CE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2CE9" w:rsidRDefault="003A2CE9" w:rsidP="003A2CE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3A2CE9" w:rsidRDefault="003A2CE9" w:rsidP="003A2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02B3B"/>
    <w:multiLevelType w:val="hybridMultilevel"/>
    <w:tmpl w:val="CFF6C39A"/>
    <w:lvl w:ilvl="0" w:tplc="6F2A27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9E9"/>
    <w:rsid w:val="000703E0"/>
    <w:rsid w:val="000A34DB"/>
    <w:rsid w:val="002D01D4"/>
    <w:rsid w:val="003724E4"/>
    <w:rsid w:val="003A2CE9"/>
    <w:rsid w:val="0049228C"/>
    <w:rsid w:val="005F2F80"/>
    <w:rsid w:val="007C075D"/>
    <w:rsid w:val="008600C5"/>
    <w:rsid w:val="00873537"/>
    <w:rsid w:val="008F33FA"/>
    <w:rsid w:val="00A33ECD"/>
    <w:rsid w:val="00B65A7B"/>
    <w:rsid w:val="00BF74A4"/>
    <w:rsid w:val="00C02D91"/>
    <w:rsid w:val="00D95B58"/>
    <w:rsid w:val="00DF110B"/>
    <w:rsid w:val="00E1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D309C"/>
  <w15:chartTrackingRefBased/>
  <w15:docId w15:val="{EDF6CC37-2F1F-4722-A730-F9A6F3691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E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4A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1470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2023-12-06T07:27:00Z</cp:lastPrinted>
  <dcterms:created xsi:type="dcterms:W3CDTF">2023-12-06T06:44:00Z</dcterms:created>
  <dcterms:modified xsi:type="dcterms:W3CDTF">2023-12-15T13:35:00Z</dcterms:modified>
</cp:coreProperties>
</file>